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8D9EC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1335BB30" wp14:editId="0F5AECB8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074CE251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003352CF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610D1647" w14:textId="77777777" w:rsidR="00901005" w:rsidRDefault="00E1791F" w:rsidP="00032BC1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  <w:p w14:paraId="35C2A765" w14:textId="77777777" w:rsidR="001B7773" w:rsidRDefault="001B7773" w:rsidP="00032BC1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  <w:p w14:paraId="0644858A" w14:textId="4D101F4A" w:rsidR="001B7773" w:rsidRPr="001B7773" w:rsidRDefault="001B7773" w:rsidP="00032BC1">
            <w:pPr>
              <w:pStyle w:val="TableParagraph"/>
              <w:spacing w:before="2"/>
              <w:ind w:left="105"/>
              <w:rPr>
                <w:b/>
                <w:sz w:val="32"/>
                <w:szCs w:val="32"/>
              </w:rPr>
            </w:pPr>
            <w:r w:rsidRPr="001B7773">
              <w:rPr>
                <w:b/>
                <w:sz w:val="32"/>
                <w:szCs w:val="32"/>
              </w:rPr>
              <w:t>1</w:t>
            </w:r>
            <w:r w:rsidRPr="001B7773">
              <w:rPr>
                <w:b/>
                <w:sz w:val="32"/>
                <w:szCs w:val="32"/>
                <w:vertAlign w:val="superscript"/>
              </w:rPr>
              <w:t>st</w:t>
            </w:r>
            <w:r w:rsidRPr="001B7773">
              <w:rPr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77777777" w:rsidR="00901005" w:rsidRPr="0014098B" w:rsidRDefault="00901005" w:rsidP="00667BFE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 w:rsidRPr="004776E0">
              <w:rPr>
                <w:b/>
                <w:bCs/>
                <w:i/>
                <w:color w:val="1F497D" w:themeColor="text2"/>
                <w:sz w:val="18"/>
              </w:rPr>
              <w:t>Learning targets</w:t>
            </w:r>
            <w:r w:rsidRPr="004776E0">
              <w:rPr>
                <w:i/>
                <w:color w:val="1F497D" w:themeColor="text2"/>
                <w:sz w:val="18"/>
              </w:rPr>
              <w:t xml:space="preserve"> are </w:t>
            </w:r>
            <w:r>
              <w:rPr>
                <w:i/>
                <w:color w:val="1F497D" w:themeColor="text2"/>
                <w:sz w:val="18"/>
              </w:rPr>
              <w:t xml:space="preserve">short </w:t>
            </w:r>
            <w:proofErr w:type="gramStart"/>
            <w:r>
              <w:rPr>
                <w:i/>
                <w:color w:val="1F497D" w:themeColor="text2"/>
                <w:sz w:val="18"/>
              </w:rPr>
              <w:t>term,</w:t>
            </w:r>
            <w:proofErr w:type="gramEnd"/>
            <w:r>
              <w:rPr>
                <w:i/>
                <w:color w:val="1F497D" w:themeColor="text2"/>
                <w:sz w:val="18"/>
              </w:rPr>
              <w:t xml:space="preserve"> student-friendly statements that clearly define what students should </w:t>
            </w:r>
            <w:r w:rsidRPr="004776E0">
              <w:rPr>
                <w:i/>
                <w:color w:val="1F497D" w:themeColor="text2"/>
                <w:sz w:val="18"/>
              </w:rPr>
              <w:t>know and be able to do at the end of the lesson</w:t>
            </w:r>
            <w:r>
              <w:rPr>
                <w:i/>
                <w:color w:val="1F497D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15649BC3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</w:t>
            </w:r>
            <w:proofErr w:type="gramStart"/>
            <w:r w:rsidR="006F15AC" w:rsidRPr="006F15AC">
              <w:rPr>
                <w:i/>
                <w:color w:val="1F497D" w:themeColor="text2"/>
                <w:sz w:val="18"/>
              </w:rPr>
              <w:t>a group of students are</w:t>
            </w:r>
            <w:proofErr w:type="gramEnd"/>
            <w:r w:rsidR="006F15AC" w:rsidRPr="006F15AC">
              <w:rPr>
                <w:i/>
                <w:color w:val="1F497D" w:themeColor="text2"/>
                <w:sz w:val="18"/>
              </w:rPr>
              <w:t xml:space="preserve"> engaging in learning at the same time.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435DE3A2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173765"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002E2928">
        <w:trPr>
          <w:trHeight w:val="210"/>
        </w:trPr>
        <w:tc>
          <w:tcPr>
            <w:tcW w:w="1330" w:type="dxa"/>
            <w:vMerge/>
            <w:shd w:val="clear" w:color="auto" w:fill="DEEAF6"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01005" w:rsidRDefault="00901005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3E0757">
              <w:rPr>
                <w:b/>
                <w:sz w:val="20"/>
              </w:rPr>
              <w:t xml:space="preserve">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01005" w:rsidRPr="003E0757" w:rsidRDefault="0090100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3E0757"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9F3BE7" w14:paraId="68F519CE" w14:textId="77777777" w:rsidTr="002E2928">
        <w:trPr>
          <w:trHeight w:val="460"/>
        </w:trPr>
        <w:tc>
          <w:tcPr>
            <w:tcW w:w="1330" w:type="dxa"/>
          </w:tcPr>
          <w:p w14:paraId="64B70606" w14:textId="3EFD3FAA" w:rsidR="009F3BE7" w:rsidRDefault="009F3BE7" w:rsidP="009F3B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79E3F1EB" w14:textId="77777777" w:rsidR="004E169B" w:rsidRDefault="004E169B" w:rsidP="009F3B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0852D030" w14:textId="5F1DC1F7" w:rsidR="009F3BE7" w:rsidRDefault="000A7D0F" w:rsidP="009F3B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5-17</w:t>
            </w:r>
            <w:r w:rsidR="009372A6">
              <w:rPr>
                <w:b/>
                <w:sz w:val="20"/>
              </w:rPr>
              <w:t>- 2</w:t>
            </w:r>
            <w:r w:rsidR="002827E4">
              <w:rPr>
                <w:b/>
                <w:sz w:val="20"/>
              </w:rPr>
              <w:t>021</w:t>
            </w:r>
          </w:p>
          <w:p w14:paraId="569D9E7C" w14:textId="4DF6C638" w:rsidR="004245B3" w:rsidRPr="00B83813" w:rsidRDefault="004245B3" w:rsidP="000A7D0F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14:paraId="40613A69" w14:textId="5B46F472" w:rsidR="00BB6752" w:rsidRPr="003E2593" w:rsidRDefault="00BB6752" w:rsidP="00BB6752">
            <w:pPr>
              <w:pStyle w:val="TableParagraph"/>
              <w:rPr>
                <w:b/>
              </w:rPr>
            </w:pPr>
            <w:r w:rsidRPr="003E2593">
              <w:rPr>
                <w:b/>
              </w:rPr>
              <w:t xml:space="preserve">Content Objective: </w:t>
            </w:r>
          </w:p>
          <w:p w14:paraId="6D0AA0A3" w14:textId="4BC18CE4" w:rsidR="00BB6752" w:rsidRPr="003E2593" w:rsidRDefault="00BB6752" w:rsidP="00BB6752">
            <w:r w:rsidRPr="003E2593">
              <w:rPr>
                <w:b/>
              </w:rPr>
              <w:t>Language Objective:</w:t>
            </w:r>
          </w:p>
          <w:p w14:paraId="5A58A0CC" w14:textId="77777777" w:rsidR="0052187E" w:rsidRDefault="0052187E" w:rsidP="0052187E">
            <w:pPr>
              <w:rPr>
                <w:bCs/>
              </w:rPr>
            </w:pPr>
            <w:r>
              <w:rPr>
                <w:b/>
              </w:rPr>
              <w:t xml:space="preserve">CO: </w:t>
            </w:r>
            <w:r w:rsidRPr="00843F46">
              <w:rPr>
                <w:bCs/>
              </w:rPr>
              <w:t>SWBAT</w:t>
            </w:r>
            <w:r>
              <w:rPr>
                <w:bCs/>
              </w:rPr>
              <w:t xml:space="preserve"> </w:t>
            </w:r>
            <w:r w:rsidRPr="002E3AED">
              <w:rPr>
                <w:bCs/>
              </w:rPr>
              <w:t>demonstrate understanding of Unit 4 vocabulary.</w:t>
            </w:r>
          </w:p>
          <w:p w14:paraId="77D5D316" w14:textId="151D8894" w:rsidR="006F08B8" w:rsidRPr="0086437A" w:rsidRDefault="0052187E" w:rsidP="0052187E">
            <w:pPr>
              <w:rPr>
                <w:bCs/>
              </w:rPr>
            </w:pPr>
            <w:proofErr w:type="gramStart"/>
            <w:r>
              <w:rPr>
                <w:b/>
              </w:rPr>
              <w:t>LO:</w:t>
            </w:r>
            <w:proofErr w:type="gramEnd"/>
            <w:r>
              <w:rPr>
                <w:b/>
              </w:rPr>
              <w:t xml:space="preserve"> </w:t>
            </w:r>
            <w:r w:rsidRPr="00843F46">
              <w:rPr>
                <w:bCs/>
              </w:rPr>
              <w:t>SWBAT</w:t>
            </w:r>
            <w:r>
              <w:rPr>
                <w:bCs/>
              </w:rPr>
              <w:t xml:space="preserve"> I can write the vocabulary word that matches the definitions to complete a crossword puzzle.</w:t>
            </w:r>
          </w:p>
        </w:tc>
        <w:tc>
          <w:tcPr>
            <w:tcW w:w="3524" w:type="dxa"/>
          </w:tcPr>
          <w:p w14:paraId="016FE7EF" w14:textId="1DFB479E" w:rsidR="004E169B" w:rsidRDefault="00311092" w:rsidP="009F3BE7">
            <w:pPr>
              <w:pStyle w:val="TableParagraph"/>
              <w:rPr>
                <w:b/>
              </w:rPr>
            </w:pPr>
            <w:r>
              <w:rPr>
                <w:b/>
              </w:rPr>
              <w:t>TE = Teachers Edition WB = workbook</w:t>
            </w:r>
          </w:p>
          <w:p w14:paraId="3EB67DE4" w14:textId="77777777" w:rsidR="0089246E" w:rsidRDefault="0089246E" w:rsidP="0089246E">
            <w:pPr>
              <w:pStyle w:val="TableParagraph"/>
            </w:pPr>
          </w:p>
          <w:p w14:paraId="3CA6F2F6" w14:textId="77777777" w:rsidR="0052187E" w:rsidRDefault="0052187E" w:rsidP="0052187E">
            <w:pPr>
              <w:pStyle w:val="TableParagraph"/>
            </w:pPr>
            <w:r w:rsidRPr="004E169B">
              <w:t xml:space="preserve">TEAM </w:t>
            </w:r>
            <w:r>
              <w:t>Unit 4 Different Ways to Play</w:t>
            </w:r>
          </w:p>
          <w:p w14:paraId="6BC3AAA5" w14:textId="77777777" w:rsidR="0052187E" w:rsidRPr="00DC0836" w:rsidRDefault="0052187E" w:rsidP="0052187E">
            <w:pPr>
              <w:pStyle w:val="TableParagraph"/>
            </w:pPr>
            <w:r w:rsidRPr="006262E7">
              <w:rPr>
                <w:b/>
              </w:rPr>
              <w:t>TE</w:t>
            </w:r>
            <w:r>
              <w:rPr>
                <w:b/>
              </w:rPr>
              <w:t xml:space="preserve">  </w:t>
            </w:r>
            <w:r>
              <w:t>Unit 4 crossword puzzle</w:t>
            </w:r>
          </w:p>
          <w:p w14:paraId="4C766FA1" w14:textId="77777777" w:rsidR="0052187E" w:rsidRPr="00DC0836" w:rsidRDefault="0052187E" w:rsidP="0052187E">
            <w:pPr>
              <w:pStyle w:val="TableParagraph"/>
            </w:pPr>
            <w:r>
              <w:rPr>
                <w:b/>
              </w:rPr>
              <w:t xml:space="preserve"> WB </w:t>
            </w:r>
            <w:r>
              <w:t>Unit 4 crossword puzzle</w:t>
            </w:r>
          </w:p>
          <w:p w14:paraId="610FDD3D" w14:textId="6DEA13C1" w:rsidR="009F3BE7" w:rsidRPr="0089246E" w:rsidRDefault="009F3BE7" w:rsidP="0052187E">
            <w:pPr>
              <w:pStyle w:val="TableParagraph"/>
            </w:pPr>
          </w:p>
        </w:tc>
        <w:tc>
          <w:tcPr>
            <w:tcW w:w="3667" w:type="dxa"/>
          </w:tcPr>
          <w:p w14:paraId="695070DB" w14:textId="77777777" w:rsidR="002827E4" w:rsidRDefault="002827E4" w:rsidP="002E2C50">
            <w:pPr>
              <w:pStyle w:val="TableParagraph"/>
            </w:pPr>
          </w:p>
          <w:p w14:paraId="25CC2E9F" w14:textId="77777777" w:rsidR="003C1E3C" w:rsidRDefault="003C1E3C" w:rsidP="00D17E43">
            <w:pPr>
              <w:pStyle w:val="TableParagraph"/>
            </w:pPr>
          </w:p>
          <w:p w14:paraId="12353DAB" w14:textId="77777777" w:rsidR="0052187E" w:rsidRPr="00DC0836" w:rsidRDefault="0052187E" w:rsidP="0052187E">
            <w:pPr>
              <w:pStyle w:val="TableParagraph"/>
            </w:pPr>
            <w:r>
              <w:t>Go to Assignments in Ms. Berry’s 1</w:t>
            </w:r>
            <w:r w:rsidRPr="00152423">
              <w:rPr>
                <w:vertAlign w:val="superscript"/>
              </w:rPr>
              <w:t>st</w:t>
            </w:r>
            <w:r>
              <w:t xml:space="preserve"> grade team. Click on </w:t>
            </w:r>
            <w:r>
              <w:rPr>
                <w:b/>
              </w:rPr>
              <w:t xml:space="preserve">WB  </w:t>
            </w:r>
            <w:r>
              <w:t>Unit 4 crossword puzzle</w:t>
            </w:r>
          </w:p>
          <w:p w14:paraId="38A75CE1" w14:textId="1F8B7E8C" w:rsidR="00311092" w:rsidRPr="009F3BE7" w:rsidRDefault="0052187E" w:rsidP="0052187E">
            <w:pPr>
              <w:pStyle w:val="TableParagraph"/>
            </w:pPr>
            <w:r>
              <w:rPr>
                <w:b/>
              </w:rPr>
              <w:t xml:space="preserve">  Complete</w:t>
            </w:r>
            <w:r>
              <w:t xml:space="preserve"> and Turn in on assignment page.</w:t>
            </w:r>
          </w:p>
        </w:tc>
        <w:tc>
          <w:tcPr>
            <w:tcW w:w="2401" w:type="dxa"/>
          </w:tcPr>
          <w:p w14:paraId="35955F43" w14:textId="77777777" w:rsidR="009F3BE7" w:rsidRDefault="009F3BE7" w:rsidP="007E1498">
            <w:pPr>
              <w:pStyle w:val="TableParagraph"/>
            </w:pPr>
          </w:p>
          <w:p w14:paraId="61B74A1C" w14:textId="4BE8B4FE" w:rsidR="00166B5E" w:rsidRPr="009F2290" w:rsidRDefault="00166B5E" w:rsidP="003C1E3C">
            <w:pPr>
              <w:pStyle w:val="TableParagraph"/>
            </w:pPr>
          </w:p>
          <w:p w14:paraId="1CF7F097" w14:textId="5D1E70E1" w:rsidR="00956C44" w:rsidRPr="00DC0836" w:rsidRDefault="00956C44" w:rsidP="00956C44">
            <w:pPr>
              <w:pStyle w:val="TableParagraph"/>
            </w:pPr>
          </w:p>
          <w:p w14:paraId="645F7637" w14:textId="77777777" w:rsidR="0052187E" w:rsidRPr="00DC0836" w:rsidRDefault="0052187E" w:rsidP="0052187E">
            <w:pPr>
              <w:pStyle w:val="TableParagraph"/>
            </w:pPr>
            <w:r>
              <w:t>Workbook</w:t>
            </w:r>
            <w:r w:rsidRPr="00F94665">
              <w:t xml:space="preserve"> </w:t>
            </w:r>
            <w:r>
              <w:t>Unit 4 crossword puzzle</w:t>
            </w:r>
          </w:p>
          <w:p w14:paraId="1B998BE0" w14:textId="77777777" w:rsidR="00B83813" w:rsidRDefault="00B83813" w:rsidP="009F2290">
            <w:pPr>
              <w:pStyle w:val="TableParagraph"/>
            </w:pPr>
          </w:p>
          <w:p w14:paraId="07A2F6EA" w14:textId="367037B1" w:rsidR="00D17E43" w:rsidRPr="004B0650" w:rsidRDefault="00D17E43" w:rsidP="0083706E">
            <w:pPr>
              <w:pStyle w:val="TableParagraph"/>
            </w:pPr>
          </w:p>
        </w:tc>
        <w:tc>
          <w:tcPr>
            <w:tcW w:w="1075" w:type="dxa"/>
          </w:tcPr>
          <w:p w14:paraId="11E713F3" w14:textId="1E3C342F" w:rsidR="00A033A8" w:rsidRDefault="00A033A8" w:rsidP="009F3BE7">
            <w:pPr>
              <w:pStyle w:val="TableParagraph"/>
            </w:pPr>
          </w:p>
          <w:p w14:paraId="547A442F" w14:textId="77777777" w:rsidR="00A033A8" w:rsidRPr="00A033A8" w:rsidRDefault="00A033A8" w:rsidP="00A033A8"/>
          <w:p w14:paraId="3BD39F64" w14:textId="3BE89A20" w:rsidR="00A033A8" w:rsidRDefault="00A033A8" w:rsidP="00A033A8"/>
          <w:p w14:paraId="6E5C02D3" w14:textId="02BB3C62" w:rsidR="00152423" w:rsidRPr="00A033A8" w:rsidRDefault="000A7D0F" w:rsidP="00A033A8">
            <w:r>
              <w:t>5/23</w:t>
            </w:r>
          </w:p>
        </w:tc>
      </w:tr>
      <w:tr w:rsidR="00B87253" w14:paraId="1285E45A" w14:textId="77777777" w:rsidTr="002E2928">
        <w:trPr>
          <w:trHeight w:val="460"/>
        </w:trPr>
        <w:tc>
          <w:tcPr>
            <w:tcW w:w="1330" w:type="dxa"/>
          </w:tcPr>
          <w:p w14:paraId="26E2CDF5" w14:textId="028C78AA" w:rsidR="00B87253" w:rsidRDefault="000A7D0F" w:rsidP="009F3B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5-18</w:t>
            </w:r>
            <w:r w:rsidR="000D1428">
              <w:rPr>
                <w:b/>
                <w:sz w:val="20"/>
              </w:rPr>
              <w:t>-</w:t>
            </w:r>
            <w:r w:rsidR="009372A6">
              <w:rPr>
                <w:b/>
                <w:sz w:val="20"/>
              </w:rPr>
              <w:t xml:space="preserve"> </w:t>
            </w:r>
            <w:r w:rsidR="002827E4">
              <w:rPr>
                <w:b/>
                <w:sz w:val="20"/>
              </w:rPr>
              <w:t>2021</w:t>
            </w:r>
          </w:p>
          <w:p w14:paraId="40D83729" w14:textId="6DEAF3D8" w:rsidR="007E1498" w:rsidRDefault="007E1498" w:rsidP="000A7D0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09833E51" w14:textId="77777777" w:rsidR="0052187E" w:rsidRDefault="0052187E" w:rsidP="0052187E">
            <w:r>
              <w:rPr>
                <w:b/>
              </w:rPr>
              <w:t xml:space="preserve">CO: </w:t>
            </w:r>
            <w:r w:rsidRPr="009372A6">
              <w:t>SWBAT</w:t>
            </w:r>
            <w:r>
              <w:t xml:space="preserve"> demonstrate understanding of Unit 4.</w:t>
            </w:r>
          </w:p>
          <w:p w14:paraId="41C8F41E" w14:textId="0AFA6E70" w:rsidR="004E169B" w:rsidRPr="008A2B4A" w:rsidRDefault="0052187E" w:rsidP="0052187E">
            <w:pPr>
              <w:rPr>
                <w:b/>
                <w:bCs/>
              </w:rPr>
            </w:pPr>
            <w:proofErr w:type="gramStart"/>
            <w:r>
              <w:rPr>
                <w:b/>
              </w:rPr>
              <w:t>LO:</w:t>
            </w:r>
            <w:proofErr w:type="gramEnd"/>
            <w:r>
              <w:rPr>
                <w:b/>
              </w:rPr>
              <w:t xml:space="preserve"> </w:t>
            </w:r>
            <w:r w:rsidRPr="00CF0EA1">
              <w:rPr>
                <w:bCs/>
              </w:rPr>
              <w:t>SWBAT</w:t>
            </w:r>
            <w:r>
              <w:rPr>
                <w:bCs/>
              </w:rPr>
              <w:t xml:space="preserve"> demonstrate comprehension and language skills by completing part 1 of Unit 4 test.</w:t>
            </w:r>
          </w:p>
        </w:tc>
        <w:tc>
          <w:tcPr>
            <w:tcW w:w="3524" w:type="dxa"/>
          </w:tcPr>
          <w:p w14:paraId="5CD8C2F7" w14:textId="77777777" w:rsidR="0052187E" w:rsidRDefault="004245B3" w:rsidP="0052187E">
            <w:pPr>
              <w:pStyle w:val="TableParagraph"/>
            </w:pPr>
            <w:r w:rsidRPr="004E169B">
              <w:t xml:space="preserve"> </w:t>
            </w:r>
            <w:r w:rsidR="0052187E" w:rsidRPr="004E169B">
              <w:t xml:space="preserve">TEAM </w:t>
            </w:r>
            <w:r w:rsidR="0052187E">
              <w:t>Unit 4 Different Ways to Play</w:t>
            </w:r>
          </w:p>
          <w:p w14:paraId="02BC6EF4" w14:textId="77777777" w:rsidR="0052187E" w:rsidRDefault="0052187E" w:rsidP="0052187E">
            <w:pPr>
              <w:pStyle w:val="TableParagraph"/>
              <w:rPr>
                <w:b/>
              </w:rPr>
            </w:pPr>
            <w:r w:rsidRPr="006262E7">
              <w:rPr>
                <w:b/>
              </w:rPr>
              <w:t>TE</w:t>
            </w:r>
            <w:r>
              <w:rPr>
                <w:b/>
              </w:rPr>
              <w:t xml:space="preserve">     WB </w:t>
            </w:r>
          </w:p>
          <w:p w14:paraId="11F9255D" w14:textId="77777777" w:rsidR="0052187E" w:rsidRDefault="0052187E" w:rsidP="0052187E">
            <w:pPr>
              <w:pStyle w:val="TableParagraph"/>
              <w:rPr>
                <w:b/>
              </w:rPr>
            </w:pPr>
            <w:r>
              <w:rPr>
                <w:b/>
              </w:rPr>
              <w:t>Team Unit 4 test Part 1</w:t>
            </w:r>
          </w:p>
          <w:p w14:paraId="5549F3AC" w14:textId="1B23870F" w:rsidR="00B87253" w:rsidRPr="00E53CD3" w:rsidRDefault="00B87253" w:rsidP="0052187E">
            <w:pPr>
              <w:pStyle w:val="TableParagraph"/>
            </w:pPr>
          </w:p>
        </w:tc>
        <w:tc>
          <w:tcPr>
            <w:tcW w:w="3667" w:type="dxa"/>
          </w:tcPr>
          <w:p w14:paraId="440693F1" w14:textId="77777777" w:rsidR="0052187E" w:rsidRDefault="0052187E" w:rsidP="0052187E">
            <w:pPr>
              <w:pStyle w:val="TableParagraph"/>
              <w:rPr>
                <w:b/>
              </w:rPr>
            </w:pPr>
            <w:r>
              <w:t>Go to Assignments in Ms. Berry’s 1</w:t>
            </w:r>
            <w:r w:rsidRPr="00152423">
              <w:rPr>
                <w:vertAlign w:val="superscript"/>
              </w:rPr>
              <w:t>st</w:t>
            </w:r>
            <w:r>
              <w:t xml:space="preserve"> grade team. Click on</w:t>
            </w:r>
            <w:r>
              <w:rPr>
                <w:b/>
              </w:rPr>
              <w:t xml:space="preserve"> Team Unit 4 test Part 1</w:t>
            </w:r>
          </w:p>
          <w:p w14:paraId="4F183377" w14:textId="4B6670AC" w:rsidR="00B87253" w:rsidRPr="008016E8" w:rsidRDefault="0052187E" w:rsidP="0052187E">
            <w:pPr>
              <w:pStyle w:val="TableParagraph"/>
            </w:pPr>
            <w:proofErr w:type="gramStart"/>
            <w:r>
              <w:rPr>
                <w:b/>
              </w:rPr>
              <w:t>complete</w:t>
            </w:r>
            <w:proofErr w:type="gramEnd"/>
            <w:r>
              <w:t xml:space="preserve"> and Turn in on assignment page.</w:t>
            </w:r>
          </w:p>
        </w:tc>
        <w:tc>
          <w:tcPr>
            <w:tcW w:w="2401" w:type="dxa"/>
          </w:tcPr>
          <w:p w14:paraId="78422FFE" w14:textId="77777777" w:rsidR="00B65C79" w:rsidRDefault="00B65C79" w:rsidP="009F3BE7">
            <w:pPr>
              <w:pStyle w:val="TableParagraph"/>
            </w:pPr>
          </w:p>
          <w:p w14:paraId="65E28CC1" w14:textId="77777777" w:rsidR="0052187E" w:rsidRPr="0052187E" w:rsidRDefault="0052187E" w:rsidP="0052187E">
            <w:pPr>
              <w:pStyle w:val="TableParagraph"/>
            </w:pPr>
            <w:r w:rsidRPr="0052187E">
              <w:t>Team Unit 4 test Part 1</w:t>
            </w:r>
          </w:p>
          <w:p w14:paraId="008D363F" w14:textId="33B109A8" w:rsidR="00956C44" w:rsidRPr="00DC0836" w:rsidRDefault="00956C44" w:rsidP="00956C44">
            <w:pPr>
              <w:pStyle w:val="TableParagraph"/>
            </w:pPr>
          </w:p>
          <w:p w14:paraId="0F3E7980" w14:textId="1AA417F2" w:rsidR="00FA7B75" w:rsidRPr="00C23CEC" w:rsidRDefault="00FA7B75" w:rsidP="0052187E">
            <w:pPr>
              <w:pStyle w:val="TableParagraph"/>
            </w:pPr>
          </w:p>
        </w:tc>
        <w:tc>
          <w:tcPr>
            <w:tcW w:w="1075" w:type="dxa"/>
          </w:tcPr>
          <w:p w14:paraId="250332B4" w14:textId="77777777" w:rsidR="00A033A8" w:rsidRDefault="00A033A8" w:rsidP="009F3BE7">
            <w:pPr>
              <w:pStyle w:val="TableParagraph"/>
            </w:pPr>
          </w:p>
          <w:p w14:paraId="6AC7EAC1" w14:textId="3557365D" w:rsidR="000D1428" w:rsidRPr="009F3BE7" w:rsidRDefault="000A7D0F" w:rsidP="00B74C66">
            <w:pPr>
              <w:pStyle w:val="TableParagraph"/>
            </w:pPr>
            <w:r>
              <w:t>5/23</w:t>
            </w:r>
          </w:p>
        </w:tc>
      </w:tr>
      <w:tr w:rsidR="00B87253" w14:paraId="68303A6F" w14:textId="77777777" w:rsidTr="002E2928">
        <w:trPr>
          <w:trHeight w:val="460"/>
        </w:trPr>
        <w:tc>
          <w:tcPr>
            <w:tcW w:w="1330" w:type="dxa"/>
          </w:tcPr>
          <w:p w14:paraId="7F647FF9" w14:textId="5ECF50A4" w:rsidR="00B87253" w:rsidRDefault="000A7D0F" w:rsidP="00D17E43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5-19</w:t>
            </w:r>
            <w:r w:rsidR="009372A6">
              <w:rPr>
                <w:b/>
                <w:sz w:val="20"/>
              </w:rPr>
              <w:t xml:space="preserve">- </w:t>
            </w:r>
            <w:r w:rsidR="002827E4">
              <w:rPr>
                <w:b/>
                <w:sz w:val="20"/>
              </w:rPr>
              <w:t>2021</w:t>
            </w:r>
            <w:r w:rsidR="006F08B8">
              <w:rPr>
                <w:b/>
                <w:sz w:val="20"/>
              </w:rPr>
              <w:t xml:space="preserve"> </w:t>
            </w:r>
          </w:p>
          <w:p w14:paraId="1FCEF547" w14:textId="456930C1" w:rsidR="009E1268" w:rsidRPr="00EA225B" w:rsidRDefault="009E1268" w:rsidP="0070438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755E53D1" w14:textId="77777777" w:rsidR="0052187E" w:rsidRPr="009E37CF" w:rsidRDefault="00BE7A90" w:rsidP="0052187E">
            <w:r>
              <w:rPr>
                <w:bCs/>
                <w:sz w:val="20"/>
                <w:szCs w:val="20"/>
              </w:rPr>
              <w:t xml:space="preserve"> </w:t>
            </w:r>
            <w:r w:rsidR="0052187E">
              <w:rPr>
                <w:b/>
              </w:rPr>
              <w:t xml:space="preserve">CO: </w:t>
            </w:r>
            <w:r w:rsidR="0052187E" w:rsidRPr="00843F46">
              <w:rPr>
                <w:bCs/>
              </w:rPr>
              <w:t>SWBAT</w:t>
            </w:r>
            <w:r w:rsidR="0052187E">
              <w:rPr>
                <w:bCs/>
              </w:rPr>
              <w:t xml:space="preserve"> </w:t>
            </w:r>
            <w:r w:rsidR="0052187E">
              <w:t>demonstrate understanding of Unit 4.</w:t>
            </w:r>
          </w:p>
          <w:p w14:paraId="13FEED4F" w14:textId="3EC26AAB" w:rsidR="00B87253" w:rsidRPr="0080182B" w:rsidRDefault="0052187E" w:rsidP="0052187E">
            <w:proofErr w:type="gramStart"/>
            <w:r>
              <w:rPr>
                <w:b/>
              </w:rPr>
              <w:t>LO:</w:t>
            </w:r>
            <w:proofErr w:type="gramEnd"/>
            <w:r>
              <w:rPr>
                <w:b/>
              </w:rPr>
              <w:t xml:space="preserve"> </w:t>
            </w:r>
            <w:r w:rsidRPr="00843F46">
              <w:rPr>
                <w:bCs/>
              </w:rPr>
              <w:t>SWBAT</w:t>
            </w:r>
            <w:r>
              <w:rPr>
                <w:bCs/>
              </w:rPr>
              <w:t xml:space="preserve"> demonstrate writing and speaking skills by completing part 2 of Unit 4 test.</w:t>
            </w:r>
          </w:p>
        </w:tc>
        <w:tc>
          <w:tcPr>
            <w:tcW w:w="3524" w:type="dxa"/>
          </w:tcPr>
          <w:p w14:paraId="3C204E36" w14:textId="77777777" w:rsidR="0052187E" w:rsidRDefault="005F37BD" w:rsidP="0052187E">
            <w:pPr>
              <w:pStyle w:val="TableParagraph"/>
            </w:pPr>
            <w:r>
              <w:rPr>
                <w:b/>
              </w:rPr>
              <w:t xml:space="preserve"> </w:t>
            </w:r>
            <w:r w:rsidR="0052187E" w:rsidRPr="004E169B">
              <w:t xml:space="preserve">TEAM </w:t>
            </w:r>
            <w:r w:rsidR="0052187E">
              <w:t>Unit 4 Different Ways to Play</w:t>
            </w:r>
          </w:p>
          <w:p w14:paraId="3E652ECE" w14:textId="77777777" w:rsidR="0052187E" w:rsidRDefault="0052187E" w:rsidP="0052187E">
            <w:pPr>
              <w:pStyle w:val="TableParagraph"/>
              <w:rPr>
                <w:b/>
              </w:rPr>
            </w:pPr>
            <w:r w:rsidRPr="006262E7">
              <w:rPr>
                <w:b/>
              </w:rPr>
              <w:t>TE</w:t>
            </w:r>
            <w:r>
              <w:rPr>
                <w:b/>
              </w:rPr>
              <w:t xml:space="preserve">    WB </w:t>
            </w:r>
          </w:p>
          <w:p w14:paraId="4AC16FB9" w14:textId="77777777" w:rsidR="0052187E" w:rsidRPr="0052187E" w:rsidRDefault="0052187E" w:rsidP="0052187E">
            <w:pPr>
              <w:pStyle w:val="TableParagraph"/>
            </w:pPr>
            <w:r w:rsidRPr="0052187E">
              <w:t>Team Unit 4 test Part 2</w:t>
            </w:r>
          </w:p>
          <w:p w14:paraId="30902694" w14:textId="6DA72BC2" w:rsidR="00CF0EA1" w:rsidRPr="00EA225B" w:rsidRDefault="00CF0EA1" w:rsidP="0052187E">
            <w:pPr>
              <w:pStyle w:val="TableParagraph"/>
            </w:pPr>
          </w:p>
        </w:tc>
        <w:tc>
          <w:tcPr>
            <w:tcW w:w="3667" w:type="dxa"/>
          </w:tcPr>
          <w:p w14:paraId="2A2A89E6" w14:textId="77777777" w:rsidR="0052187E" w:rsidRDefault="0052187E" w:rsidP="0052187E">
            <w:pPr>
              <w:pStyle w:val="TableParagraph"/>
              <w:rPr>
                <w:b/>
              </w:rPr>
            </w:pPr>
            <w:r>
              <w:t>Go to Assignments in Ms. Berry’s 1</w:t>
            </w:r>
            <w:r w:rsidRPr="00152423">
              <w:rPr>
                <w:vertAlign w:val="superscript"/>
              </w:rPr>
              <w:t>st</w:t>
            </w:r>
            <w:r>
              <w:t xml:space="preserve"> grade team. Click on </w:t>
            </w:r>
            <w:r>
              <w:rPr>
                <w:b/>
              </w:rPr>
              <w:t xml:space="preserve"> Team Unit 4 test Part 2</w:t>
            </w:r>
          </w:p>
          <w:p w14:paraId="7ADD4F6C" w14:textId="3CF8F93F" w:rsidR="00B87253" w:rsidRPr="0052187E" w:rsidRDefault="0052187E" w:rsidP="0052187E">
            <w:pPr>
              <w:pStyle w:val="TableParagraph"/>
            </w:pPr>
            <w:r>
              <w:rPr>
                <w:b/>
              </w:rPr>
              <w:t>complete</w:t>
            </w:r>
            <w:r>
              <w:t xml:space="preserve"> and Turn in on assignment page.</w:t>
            </w:r>
          </w:p>
        </w:tc>
        <w:tc>
          <w:tcPr>
            <w:tcW w:w="2401" w:type="dxa"/>
          </w:tcPr>
          <w:p w14:paraId="22FD7E4F" w14:textId="77777777" w:rsidR="002B38B5" w:rsidRDefault="002B38B5" w:rsidP="009F3BE7">
            <w:pPr>
              <w:pStyle w:val="TableParagraph"/>
            </w:pPr>
          </w:p>
          <w:p w14:paraId="16AA31E8" w14:textId="08F66B9C" w:rsidR="0052187E" w:rsidRPr="0052187E" w:rsidRDefault="009E1268" w:rsidP="0052187E">
            <w:pPr>
              <w:pStyle w:val="TableParagraph"/>
            </w:pPr>
            <w:r>
              <w:t xml:space="preserve"> </w:t>
            </w:r>
            <w:r w:rsidR="0052187E" w:rsidRPr="0052187E">
              <w:t>Team Unit 4 test Part 2</w:t>
            </w:r>
          </w:p>
          <w:p w14:paraId="35114EE5" w14:textId="0D647788" w:rsidR="00BE7A90" w:rsidRPr="00DC0836" w:rsidRDefault="00BE7A90" w:rsidP="00BE7A90">
            <w:pPr>
              <w:pStyle w:val="TableParagraph"/>
            </w:pPr>
          </w:p>
          <w:p w14:paraId="7A852A26" w14:textId="311F6ACD" w:rsidR="00166B5E" w:rsidRPr="00DC0836" w:rsidRDefault="00166B5E" w:rsidP="00166B5E">
            <w:pPr>
              <w:pStyle w:val="TableParagraph"/>
            </w:pPr>
          </w:p>
          <w:p w14:paraId="173CEAD5" w14:textId="67874972" w:rsidR="00FA7B75" w:rsidRPr="00BE366F" w:rsidRDefault="00FA7B75" w:rsidP="00166B5E">
            <w:pPr>
              <w:pStyle w:val="TableParagraph"/>
            </w:pPr>
          </w:p>
        </w:tc>
        <w:tc>
          <w:tcPr>
            <w:tcW w:w="1075" w:type="dxa"/>
          </w:tcPr>
          <w:p w14:paraId="28866AC8" w14:textId="77777777" w:rsidR="00A033A8" w:rsidRDefault="00A033A8" w:rsidP="009F3BE7">
            <w:pPr>
              <w:pStyle w:val="TableParagraph"/>
            </w:pPr>
          </w:p>
          <w:p w14:paraId="1709A5F4" w14:textId="3E256475" w:rsidR="00FF4007" w:rsidRPr="009F3BE7" w:rsidRDefault="000A7D0F" w:rsidP="009F3BE7">
            <w:pPr>
              <w:pStyle w:val="TableParagraph"/>
            </w:pPr>
            <w:r>
              <w:t>5/23</w:t>
            </w:r>
          </w:p>
        </w:tc>
      </w:tr>
      <w:tr w:rsidR="00B87253" w14:paraId="01CD257F" w14:textId="77777777" w:rsidTr="002E2928">
        <w:trPr>
          <w:trHeight w:val="460"/>
        </w:trPr>
        <w:tc>
          <w:tcPr>
            <w:tcW w:w="1330" w:type="dxa"/>
          </w:tcPr>
          <w:p w14:paraId="439E74F3" w14:textId="4263027D" w:rsidR="00B87253" w:rsidRDefault="000A7D0F" w:rsidP="003E1919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5-20-</w:t>
            </w:r>
            <w:r w:rsidR="00302E53">
              <w:rPr>
                <w:b/>
                <w:sz w:val="20"/>
              </w:rPr>
              <w:t xml:space="preserve"> </w:t>
            </w:r>
            <w:r w:rsidR="002827E4">
              <w:rPr>
                <w:b/>
                <w:sz w:val="20"/>
              </w:rPr>
              <w:t>2021</w:t>
            </w:r>
          </w:p>
          <w:p w14:paraId="4BFC6296" w14:textId="6999A31F" w:rsidR="00991557" w:rsidRPr="009A1D40" w:rsidRDefault="00991557" w:rsidP="009F3BE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14:paraId="13816BF1" w14:textId="15462157" w:rsidR="00D507FA" w:rsidRDefault="003C1E3C" w:rsidP="00D507FA">
            <w:r>
              <w:rPr>
                <w:b/>
              </w:rPr>
              <w:t xml:space="preserve">CO: </w:t>
            </w:r>
            <w:r w:rsidRPr="009372A6">
              <w:t>SWBAT</w:t>
            </w:r>
            <w:r w:rsidR="005306D7">
              <w:t xml:space="preserve"> </w:t>
            </w:r>
            <w:r w:rsidR="007549B0">
              <w:t xml:space="preserve">identify and define </w:t>
            </w:r>
            <w:r w:rsidR="00E8704D">
              <w:t>antonyms.</w:t>
            </w:r>
          </w:p>
          <w:p w14:paraId="2C5EF41A" w14:textId="73E74D06" w:rsidR="00B87253" w:rsidRPr="0080182B" w:rsidRDefault="003C1E3C" w:rsidP="00D507FA">
            <w:proofErr w:type="gramStart"/>
            <w:r>
              <w:rPr>
                <w:b/>
              </w:rPr>
              <w:t>LO:</w:t>
            </w:r>
            <w:proofErr w:type="gramEnd"/>
            <w:r>
              <w:rPr>
                <w:b/>
              </w:rPr>
              <w:t xml:space="preserve"> </w:t>
            </w:r>
            <w:r w:rsidRPr="00CF0EA1">
              <w:rPr>
                <w:bCs/>
              </w:rPr>
              <w:t>SWBAT</w:t>
            </w:r>
            <w:r>
              <w:rPr>
                <w:bCs/>
              </w:rPr>
              <w:t xml:space="preserve"> </w:t>
            </w:r>
            <w:r w:rsidR="00E8704D">
              <w:rPr>
                <w:bCs/>
              </w:rPr>
              <w:t>demonstrate understanding of antonyms by matching and writing pairs of antonyms.</w:t>
            </w:r>
          </w:p>
        </w:tc>
        <w:tc>
          <w:tcPr>
            <w:tcW w:w="3524" w:type="dxa"/>
          </w:tcPr>
          <w:p w14:paraId="52455B3B" w14:textId="66C148F4" w:rsidR="003C1E3C" w:rsidRDefault="003C1E3C" w:rsidP="003C1E3C">
            <w:pPr>
              <w:pStyle w:val="TableParagraph"/>
            </w:pPr>
            <w:r w:rsidRPr="004E169B">
              <w:t xml:space="preserve">TEAM </w:t>
            </w:r>
            <w:r w:rsidR="00E778F5">
              <w:t>Unit 4 Different Ways to Play</w:t>
            </w:r>
          </w:p>
          <w:p w14:paraId="49C9C957" w14:textId="18B0B81D" w:rsidR="003C1E3C" w:rsidRDefault="003C1E3C" w:rsidP="003C1E3C">
            <w:pPr>
              <w:pStyle w:val="TableParagraph"/>
              <w:rPr>
                <w:b/>
              </w:rPr>
            </w:pPr>
            <w:r w:rsidRPr="006262E7">
              <w:rPr>
                <w:b/>
              </w:rPr>
              <w:t>TE</w:t>
            </w:r>
            <w:r w:rsidR="00D507FA">
              <w:rPr>
                <w:b/>
              </w:rPr>
              <w:t xml:space="preserve">       WB</w:t>
            </w:r>
          </w:p>
          <w:p w14:paraId="456DFD79" w14:textId="16D73B75" w:rsidR="00E8704D" w:rsidRPr="00E8704D" w:rsidRDefault="00E8704D" w:rsidP="003C1E3C">
            <w:pPr>
              <w:pStyle w:val="TableParagraph"/>
              <w:rPr>
                <w:b/>
              </w:rPr>
            </w:pPr>
            <w:r w:rsidRPr="00E8704D">
              <w:rPr>
                <w:b/>
              </w:rPr>
              <w:t>If You Were an Antonym</w:t>
            </w:r>
            <w:r w:rsidR="007549B0">
              <w:rPr>
                <w:b/>
              </w:rPr>
              <w:t xml:space="preserve"> </w:t>
            </w:r>
          </w:p>
          <w:p w14:paraId="51C75A98" w14:textId="2869E2F3" w:rsidR="00574838" w:rsidRPr="00E8704D" w:rsidRDefault="00E8704D" w:rsidP="003C1E3C">
            <w:pPr>
              <w:pStyle w:val="TableParagraph"/>
            </w:pPr>
            <w:r w:rsidRPr="00E8704D">
              <w:t>Grammar 12-14</w:t>
            </w:r>
            <w:r w:rsidR="007549B0">
              <w:t xml:space="preserve"> </w:t>
            </w:r>
            <w:r w:rsidR="007549B0" w:rsidRPr="007549B0">
              <w:t>(12 together</w:t>
            </w:r>
            <w:r w:rsidR="007549B0">
              <w:t>/match and write 14/write 13)</w:t>
            </w:r>
          </w:p>
        </w:tc>
        <w:tc>
          <w:tcPr>
            <w:tcW w:w="3667" w:type="dxa"/>
          </w:tcPr>
          <w:p w14:paraId="67EB4831" w14:textId="419A2530" w:rsidR="00B87253" w:rsidRPr="0052187E" w:rsidRDefault="003C1E3C" w:rsidP="00D507FA">
            <w:pPr>
              <w:pStyle w:val="TableParagraph"/>
            </w:pPr>
            <w:r w:rsidRPr="0052187E">
              <w:t>Go to Assignments in Ms. Berry’s 1</w:t>
            </w:r>
            <w:r w:rsidRPr="0052187E">
              <w:rPr>
                <w:vertAlign w:val="superscript"/>
              </w:rPr>
              <w:t>st</w:t>
            </w:r>
            <w:r w:rsidRPr="0052187E">
              <w:t xml:space="preserve"> grade team. Click </w:t>
            </w:r>
            <w:r w:rsidR="00E8704D" w:rsidRPr="0052187E">
              <w:t>on</w:t>
            </w:r>
            <w:r w:rsidR="00E8704D">
              <w:t xml:space="preserve"> </w:t>
            </w:r>
            <w:r w:rsidR="00E8704D" w:rsidRPr="00E8704D">
              <w:t>Grammar14</w:t>
            </w:r>
            <w:r w:rsidR="007549B0">
              <w:t xml:space="preserve">-15 </w:t>
            </w:r>
            <w:r w:rsidR="007549B0" w:rsidRPr="0052187E">
              <w:t>Complete</w:t>
            </w:r>
            <w:r w:rsidRPr="0052187E">
              <w:t xml:space="preserve"> and Turn in on assignment page.</w:t>
            </w:r>
          </w:p>
        </w:tc>
        <w:tc>
          <w:tcPr>
            <w:tcW w:w="2401" w:type="dxa"/>
          </w:tcPr>
          <w:p w14:paraId="3950D6F8" w14:textId="77777777" w:rsidR="002B38B5" w:rsidRDefault="002B38B5" w:rsidP="00871574">
            <w:pPr>
              <w:pStyle w:val="TableParagraph"/>
            </w:pPr>
          </w:p>
          <w:p w14:paraId="47FBC1BE" w14:textId="529AC27C" w:rsidR="002C0880" w:rsidRPr="00DC0836" w:rsidRDefault="007549B0" w:rsidP="002C0880">
            <w:pPr>
              <w:pStyle w:val="TableParagraph"/>
            </w:pPr>
            <w:r>
              <w:t>Grammar</w:t>
            </w:r>
            <w:r w:rsidR="002C0880">
              <w:t xml:space="preserve"> </w:t>
            </w:r>
            <w:r>
              <w:t>13-14</w:t>
            </w:r>
          </w:p>
          <w:p w14:paraId="483D6AE0" w14:textId="404176CB" w:rsidR="00B87253" w:rsidRPr="00B46F5A" w:rsidRDefault="00B87253" w:rsidP="005B12A4">
            <w:pPr>
              <w:pStyle w:val="TableParagraph"/>
            </w:pPr>
          </w:p>
        </w:tc>
        <w:tc>
          <w:tcPr>
            <w:tcW w:w="1075" w:type="dxa"/>
          </w:tcPr>
          <w:p w14:paraId="401CFF8C" w14:textId="77777777" w:rsidR="00B87253" w:rsidRDefault="00B87253" w:rsidP="009F3BE7">
            <w:pPr>
              <w:pStyle w:val="TableParagraph"/>
            </w:pPr>
          </w:p>
          <w:p w14:paraId="7739DC81" w14:textId="676D9ADB" w:rsidR="00A033A8" w:rsidRPr="009F3BE7" w:rsidRDefault="000A7D0F" w:rsidP="009F3BE7">
            <w:pPr>
              <w:pStyle w:val="TableParagraph"/>
            </w:pPr>
            <w:r>
              <w:t>5/23</w:t>
            </w:r>
          </w:p>
        </w:tc>
      </w:tr>
      <w:tr w:rsidR="00B87253" w14:paraId="381A2A0B" w14:textId="77777777" w:rsidTr="002E2928">
        <w:trPr>
          <w:trHeight w:val="460"/>
        </w:trPr>
        <w:tc>
          <w:tcPr>
            <w:tcW w:w="1330" w:type="dxa"/>
          </w:tcPr>
          <w:p w14:paraId="7B88CC74" w14:textId="45CD5D63" w:rsidR="00B87253" w:rsidRDefault="000A7D0F" w:rsidP="00296173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5-21</w:t>
            </w:r>
            <w:r w:rsidR="00302E53">
              <w:rPr>
                <w:b/>
                <w:sz w:val="20"/>
              </w:rPr>
              <w:t xml:space="preserve">– </w:t>
            </w:r>
            <w:r w:rsidR="002827E4">
              <w:rPr>
                <w:b/>
                <w:sz w:val="20"/>
              </w:rPr>
              <w:t>2021</w:t>
            </w:r>
          </w:p>
          <w:p w14:paraId="74A4A046" w14:textId="52C05C8D" w:rsidR="00302E53" w:rsidRPr="00296173" w:rsidRDefault="00302E53" w:rsidP="002C0880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7E2993A0" w14:textId="00DB389B" w:rsidR="00D507FA" w:rsidRDefault="00A033A8" w:rsidP="00D507FA">
            <w:pPr>
              <w:rPr>
                <w:bCs/>
              </w:rPr>
            </w:pPr>
            <w:r>
              <w:rPr>
                <w:b/>
              </w:rPr>
              <w:t>CO:</w:t>
            </w:r>
            <w:r w:rsidR="003B38F6">
              <w:rPr>
                <w:b/>
              </w:rPr>
              <w:t xml:space="preserve"> </w:t>
            </w:r>
            <w:r w:rsidR="003D7F57" w:rsidRPr="00843F46">
              <w:rPr>
                <w:bCs/>
              </w:rPr>
              <w:t>SWBAT</w:t>
            </w:r>
            <w:r w:rsidR="007549B0">
              <w:t xml:space="preserve"> identify and define</w:t>
            </w:r>
            <w:r w:rsidR="003D7F57">
              <w:rPr>
                <w:bCs/>
              </w:rPr>
              <w:t xml:space="preserve"> </w:t>
            </w:r>
            <w:r w:rsidR="007549B0">
              <w:rPr>
                <w:bCs/>
              </w:rPr>
              <w:t>contractions</w:t>
            </w:r>
          </w:p>
          <w:p w14:paraId="6AA5A1D3" w14:textId="1D563604" w:rsidR="00B87253" w:rsidRPr="003E1919" w:rsidRDefault="00A033A8" w:rsidP="00D507FA">
            <w:pPr>
              <w:rPr>
                <w:bCs/>
              </w:rPr>
            </w:pPr>
            <w:proofErr w:type="gramStart"/>
            <w:r>
              <w:rPr>
                <w:b/>
              </w:rPr>
              <w:t>LO:</w:t>
            </w:r>
            <w:proofErr w:type="gramEnd"/>
            <w:r w:rsidR="003B38F6">
              <w:rPr>
                <w:b/>
              </w:rPr>
              <w:t xml:space="preserve"> </w:t>
            </w:r>
            <w:r w:rsidR="003E1919" w:rsidRPr="00843F46">
              <w:rPr>
                <w:bCs/>
              </w:rPr>
              <w:t>SWBAT</w:t>
            </w:r>
            <w:r w:rsidR="003E1919">
              <w:rPr>
                <w:bCs/>
              </w:rPr>
              <w:t xml:space="preserve"> </w:t>
            </w:r>
            <w:r w:rsidR="007549B0">
              <w:rPr>
                <w:bCs/>
              </w:rPr>
              <w:t>demonstrate understanding of contractions by matching and writing pairs of antonyms.</w:t>
            </w:r>
          </w:p>
        </w:tc>
        <w:tc>
          <w:tcPr>
            <w:tcW w:w="3524" w:type="dxa"/>
          </w:tcPr>
          <w:p w14:paraId="646964DC" w14:textId="126CA1CA" w:rsidR="004C5404" w:rsidRDefault="004245B3" w:rsidP="006F08B8">
            <w:pPr>
              <w:pStyle w:val="TableParagraph"/>
            </w:pPr>
            <w:r w:rsidRPr="004E169B">
              <w:t xml:space="preserve">TEAM </w:t>
            </w:r>
            <w:r w:rsidR="00E778F5">
              <w:t>Unit 4 Different Ways to Play</w:t>
            </w:r>
          </w:p>
          <w:p w14:paraId="791B2D4F" w14:textId="6DC40CAA" w:rsidR="0018022A" w:rsidRDefault="006F08B8" w:rsidP="0018022A">
            <w:pPr>
              <w:pStyle w:val="TableParagraph"/>
              <w:rPr>
                <w:b/>
              </w:rPr>
            </w:pPr>
            <w:r w:rsidRPr="006262E7">
              <w:rPr>
                <w:b/>
              </w:rPr>
              <w:t>TE</w:t>
            </w:r>
            <w:r w:rsidR="0083706E">
              <w:rPr>
                <w:b/>
              </w:rPr>
              <w:t xml:space="preserve"> </w:t>
            </w:r>
            <w:r w:rsidR="003D7F57">
              <w:rPr>
                <w:b/>
              </w:rPr>
              <w:t xml:space="preserve"> </w:t>
            </w:r>
            <w:r w:rsidR="00D507FA">
              <w:t xml:space="preserve">      </w:t>
            </w:r>
            <w:r>
              <w:rPr>
                <w:b/>
              </w:rPr>
              <w:t>WB</w:t>
            </w:r>
            <w:r w:rsidR="00E76686">
              <w:rPr>
                <w:b/>
              </w:rPr>
              <w:t xml:space="preserve"> </w:t>
            </w:r>
          </w:p>
          <w:p w14:paraId="1526C1CF" w14:textId="7192FB7F" w:rsidR="007549B0" w:rsidRDefault="007549B0" w:rsidP="0018022A">
            <w:pPr>
              <w:pStyle w:val="TableParagraph"/>
              <w:rPr>
                <w:b/>
              </w:rPr>
            </w:pPr>
            <w:r>
              <w:rPr>
                <w:b/>
              </w:rPr>
              <w:t>If You Were a Contraction</w:t>
            </w:r>
          </w:p>
          <w:p w14:paraId="2EC72A27" w14:textId="2EF10A1C" w:rsidR="007549B0" w:rsidRPr="00DC0836" w:rsidRDefault="007549B0" w:rsidP="0018022A">
            <w:pPr>
              <w:pStyle w:val="TableParagraph"/>
            </w:pPr>
            <w:r>
              <w:rPr>
                <w:b/>
              </w:rPr>
              <w:t>matching contractions</w:t>
            </w:r>
          </w:p>
          <w:p w14:paraId="3E521388" w14:textId="77777777" w:rsidR="007549B0" w:rsidRPr="00DC0836" w:rsidRDefault="007549B0" w:rsidP="007549B0">
            <w:pPr>
              <w:pStyle w:val="TableParagraph"/>
            </w:pPr>
            <w:r>
              <w:t>Grammar 101-102</w:t>
            </w:r>
          </w:p>
          <w:p w14:paraId="57326913" w14:textId="2314EEDF" w:rsidR="002E3238" w:rsidRDefault="002E3238" w:rsidP="00296173">
            <w:pPr>
              <w:pStyle w:val="TableParagraph"/>
              <w:rPr>
                <w:b/>
              </w:rPr>
            </w:pPr>
          </w:p>
          <w:p w14:paraId="6F3E1A5B" w14:textId="68EF983B" w:rsidR="00843F46" w:rsidRPr="003C1E3C" w:rsidRDefault="00843F46" w:rsidP="00296173">
            <w:pPr>
              <w:pStyle w:val="TableParagraph"/>
              <w:rPr>
                <w:b/>
              </w:rPr>
            </w:pPr>
          </w:p>
        </w:tc>
        <w:tc>
          <w:tcPr>
            <w:tcW w:w="3667" w:type="dxa"/>
          </w:tcPr>
          <w:p w14:paraId="453C4926" w14:textId="77777777" w:rsidR="007549B0" w:rsidRPr="00DC0836" w:rsidRDefault="00A033A8" w:rsidP="007549B0">
            <w:pPr>
              <w:pStyle w:val="TableParagraph"/>
            </w:pPr>
            <w:r>
              <w:t>Go to Assignments in Ms. Berry’s 1</w:t>
            </w:r>
            <w:r w:rsidRPr="00152423">
              <w:rPr>
                <w:vertAlign w:val="superscript"/>
              </w:rPr>
              <w:t>st</w:t>
            </w:r>
            <w:r>
              <w:t xml:space="preserve"> grade team. Click </w:t>
            </w:r>
            <w:r w:rsidR="007D6A3E">
              <w:t xml:space="preserve">on </w:t>
            </w:r>
            <w:r w:rsidR="007549B0">
              <w:t>Grammar 101-102</w:t>
            </w:r>
          </w:p>
          <w:p w14:paraId="3C85F4D1" w14:textId="3BDA9D4A" w:rsidR="00B87253" w:rsidRDefault="005B12A4" w:rsidP="009858E0">
            <w:pPr>
              <w:pStyle w:val="TableParagraph"/>
            </w:pPr>
            <w:r>
              <w:rPr>
                <w:b/>
              </w:rPr>
              <w:t xml:space="preserve"> </w:t>
            </w:r>
            <w:r w:rsidR="00C42F5B">
              <w:rPr>
                <w:b/>
              </w:rPr>
              <w:t>Complete</w:t>
            </w:r>
            <w:r w:rsidR="00A033A8">
              <w:t xml:space="preserve"> and Turn in on assignment page.</w:t>
            </w:r>
          </w:p>
        </w:tc>
        <w:tc>
          <w:tcPr>
            <w:tcW w:w="2401" w:type="dxa"/>
          </w:tcPr>
          <w:p w14:paraId="3E80A7FF" w14:textId="77777777" w:rsidR="00F94665" w:rsidRDefault="00F94665" w:rsidP="0089246E">
            <w:pPr>
              <w:pStyle w:val="TableParagraph"/>
              <w:rPr>
                <w:b/>
              </w:rPr>
            </w:pPr>
          </w:p>
          <w:p w14:paraId="36771EB8" w14:textId="77777777" w:rsidR="00F94665" w:rsidRDefault="00F94665" w:rsidP="0089246E">
            <w:pPr>
              <w:pStyle w:val="TableParagraph"/>
              <w:rPr>
                <w:b/>
              </w:rPr>
            </w:pPr>
          </w:p>
          <w:p w14:paraId="78AF5BCE" w14:textId="42CB5340" w:rsidR="0089246E" w:rsidRPr="00DC0836" w:rsidRDefault="007549B0" w:rsidP="0089246E">
            <w:pPr>
              <w:pStyle w:val="TableParagraph"/>
            </w:pPr>
            <w:r>
              <w:t>Grammar 101-102</w:t>
            </w:r>
          </w:p>
          <w:p w14:paraId="786CEEDE" w14:textId="1B8F3816" w:rsidR="00B87253" w:rsidRPr="00DC0836" w:rsidRDefault="00B87253" w:rsidP="00871574">
            <w:pPr>
              <w:pStyle w:val="TableParagraph"/>
            </w:pPr>
          </w:p>
          <w:p w14:paraId="7A0DD528" w14:textId="143961E3" w:rsidR="00DC0836" w:rsidRPr="0009519D" w:rsidRDefault="00DC0836" w:rsidP="00871574">
            <w:pPr>
              <w:pStyle w:val="TableParagraph"/>
            </w:pPr>
          </w:p>
        </w:tc>
        <w:tc>
          <w:tcPr>
            <w:tcW w:w="1075" w:type="dxa"/>
          </w:tcPr>
          <w:p w14:paraId="21B9B07E" w14:textId="77777777" w:rsidR="00C23CEC" w:rsidRDefault="00C23CEC" w:rsidP="009372A6">
            <w:pPr>
              <w:pStyle w:val="TableParagraph"/>
            </w:pPr>
          </w:p>
          <w:p w14:paraId="7FB75A8F" w14:textId="4D039D38" w:rsidR="00FF4007" w:rsidRPr="009F3BE7" w:rsidRDefault="000A7D0F" w:rsidP="009372A6">
            <w:pPr>
              <w:pStyle w:val="TableParagraph"/>
            </w:pPr>
            <w:r>
              <w:t>5/23</w:t>
            </w:r>
          </w:p>
        </w:tc>
      </w:tr>
    </w:tbl>
    <w:p w14:paraId="09FCBE90" w14:textId="77777777" w:rsidR="00D76ACB" w:rsidRDefault="00D76ACB" w:rsidP="009D22CF">
      <w:pPr>
        <w:spacing w:before="5" w:after="1"/>
        <w:rPr>
          <w:sz w:val="20"/>
        </w:rPr>
      </w:pPr>
    </w:p>
    <w:sectPr w:rsidR="00D76ACB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00AF5"/>
    <w:rsid w:val="00004F62"/>
    <w:rsid w:val="0002108B"/>
    <w:rsid w:val="00032BC1"/>
    <w:rsid w:val="00035C2E"/>
    <w:rsid w:val="000610F6"/>
    <w:rsid w:val="0006198E"/>
    <w:rsid w:val="0006623D"/>
    <w:rsid w:val="00066429"/>
    <w:rsid w:val="0007595C"/>
    <w:rsid w:val="00086CBF"/>
    <w:rsid w:val="0009519D"/>
    <w:rsid w:val="000A7D0F"/>
    <w:rsid w:val="000C5E57"/>
    <w:rsid w:val="000D1428"/>
    <w:rsid w:val="000E5533"/>
    <w:rsid w:val="000F3632"/>
    <w:rsid w:val="00103DC1"/>
    <w:rsid w:val="00107F0A"/>
    <w:rsid w:val="001126C2"/>
    <w:rsid w:val="00115144"/>
    <w:rsid w:val="001305E2"/>
    <w:rsid w:val="00136991"/>
    <w:rsid w:val="0014098B"/>
    <w:rsid w:val="00152423"/>
    <w:rsid w:val="00162137"/>
    <w:rsid w:val="0016367A"/>
    <w:rsid w:val="00166B5E"/>
    <w:rsid w:val="00173765"/>
    <w:rsid w:val="0018022A"/>
    <w:rsid w:val="0018329D"/>
    <w:rsid w:val="00196743"/>
    <w:rsid w:val="001B5B64"/>
    <w:rsid w:val="001B7773"/>
    <w:rsid w:val="001C1E2A"/>
    <w:rsid w:val="001C50DC"/>
    <w:rsid w:val="001D0C65"/>
    <w:rsid w:val="001D172A"/>
    <w:rsid w:val="001D61A0"/>
    <w:rsid w:val="002020C1"/>
    <w:rsid w:val="0022765C"/>
    <w:rsid w:val="00240519"/>
    <w:rsid w:val="002805F3"/>
    <w:rsid w:val="002827E4"/>
    <w:rsid w:val="00287E63"/>
    <w:rsid w:val="00296173"/>
    <w:rsid w:val="002B38B5"/>
    <w:rsid w:val="002C0880"/>
    <w:rsid w:val="002C0EEC"/>
    <w:rsid w:val="002D4657"/>
    <w:rsid w:val="002D4792"/>
    <w:rsid w:val="002D7404"/>
    <w:rsid w:val="002E0216"/>
    <w:rsid w:val="002E2928"/>
    <w:rsid w:val="002E2C50"/>
    <w:rsid w:val="002E3238"/>
    <w:rsid w:val="002E3AED"/>
    <w:rsid w:val="002F326E"/>
    <w:rsid w:val="002F601F"/>
    <w:rsid w:val="00301358"/>
    <w:rsid w:val="00302E53"/>
    <w:rsid w:val="00303B34"/>
    <w:rsid w:val="00311092"/>
    <w:rsid w:val="00323DDA"/>
    <w:rsid w:val="00331583"/>
    <w:rsid w:val="00333B12"/>
    <w:rsid w:val="00337AA1"/>
    <w:rsid w:val="00352BE6"/>
    <w:rsid w:val="00364A46"/>
    <w:rsid w:val="003660BE"/>
    <w:rsid w:val="00370BFD"/>
    <w:rsid w:val="00375872"/>
    <w:rsid w:val="00381066"/>
    <w:rsid w:val="00382E75"/>
    <w:rsid w:val="00387A33"/>
    <w:rsid w:val="003A537C"/>
    <w:rsid w:val="003B38F6"/>
    <w:rsid w:val="003C1E3C"/>
    <w:rsid w:val="003D7F57"/>
    <w:rsid w:val="003E0757"/>
    <w:rsid w:val="003E1919"/>
    <w:rsid w:val="003E33E7"/>
    <w:rsid w:val="003E6B63"/>
    <w:rsid w:val="003F5F98"/>
    <w:rsid w:val="00403226"/>
    <w:rsid w:val="004135A6"/>
    <w:rsid w:val="0042092F"/>
    <w:rsid w:val="00424549"/>
    <w:rsid w:val="004245B3"/>
    <w:rsid w:val="004361D5"/>
    <w:rsid w:val="00436DE3"/>
    <w:rsid w:val="004776E0"/>
    <w:rsid w:val="00492161"/>
    <w:rsid w:val="004A142A"/>
    <w:rsid w:val="004A4F43"/>
    <w:rsid w:val="004A6EB5"/>
    <w:rsid w:val="004B02D0"/>
    <w:rsid w:val="004B0650"/>
    <w:rsid w:val="004B22BF"/>
    <w:rsid w:val="004C5404"/>
    <w:rsid w:val="004C68BF"/>
    <w:rsid w:val="004D4670"/>
    <w:rsid w:val="004E169B"/>
    <w:rsid w:val="004E4F84"/>
    <w:rsid w:val="004E644C"/>
    <w:rsid w:val="004F363B"/>
    <w:rsid w:val="004F5FBB"/>
    <w:rsid w:val="00512EEA"/>
    <w:rsid w:val="00520B58"/>
    <w:rsid w:val="0052187E"/>
    <w:rsid w:val="0052633C"/>
    <w:rsid w:val="005306D7"/>
    <w:rsid w:val="00533DD8"/>
    <w:rsid w:val="005340D7"/>
    <w:rsid w:val="0053663F"/>
    <w:rsid w:val="005445DC"/>
    <w:rsid w:val="005653FB"/>
    <w:rsid w:val="00570A42"/>
    <w:rsid w:val="00574838"/>
    <w:rsid w:val="0058180F"/>
    <w:rsid w:val="00582630"/>
    <w:rsid w:val="005A3CD2"/>
    <w:rsid w:val="005A4E8E"/>
    <w:rsid w:val="005B12A4"/>
    <w:rsid w:val="005B3493"/>
    <w:rsid w:val="005C0B22"/>
    <w:rsid w:val="005C49BC"/>
    <w:rsid w:val="005C5C7B"/>
    <w:rsid w:val="005D50EA"/>
    <w:rsid w:val="005F30B5"/>
    <w:rsid w:val="005F37BD"/>
    <w:rsid w:val="005F6D7E"/>
    <w:rsid w:val="005F7769"/>
    <w:rsid w:val="00603BE4"/>
    <w:rsid w:val="00607231"/>
    <w:rsid w:val="006123F9"/>
    <w:rsid w:val="006128E9"/>
    <w:rsid w:val="0062401D"/>
    <w:rsid w:val="006262E7"/>
    <w:rsid w:val="00631514"/>
    <w:rsid w:val="00653132"/>
    <w:rsid w:val="0065437F"/>
    <w:rsid w:val="006561B3"/>
    <w:rsid w:val="006605FC"/>
    <w:rsid w:val="00667BFE"/>
    <w:rsid w:val="00667D9E"/>
    <w:rsid w:val="00670043"/>
    <w:rsid w:val="00671A73"/>
    <w:rsid w:val="00675D39"/>
    <w:rsid w:val="00676449"/>
    <w:rsid w:val="00680FA3"/>
    <w:rsid w:val="006A2200"/>
    <w:rsid w:val="006A7C64"/>
    <w:rsid w:val="006B03AA"/>
    <w:rsid w:val="006B2B0D"/>
    <w:rsid w:val="006B3863"/>
    <w:rsid w:val="006C1522"/>
    <w:rsid w:val="006C48BC"/>
    <w:rsid w:val="006D0B7E"/>
    <w:rsid w:val="006E3E3F"/>
    <w:rsid w:val="006F08B8"/>
    <w:rsid w:val="006F15AC"/>
    <w:rsid w:val="00700251"/>
    <w:rsid w:val="0070438D"/>
    <w:rsid w:val="00705BC3"/>
    <w:rsid w:val="00717B03"/>
    <w:rsid w:val="007213AA"/>
    <w:rsid w:val="0072251F"/>
    <w:rsid w:val="00723A85"/>
    <w:rsid w:val="007303B2"/>
    <w:rsid w:val="007346B3"/>
    <w:rsid w:val="00736B15"/>
    <w:rsid w:val="007430E8"/>
    <w:rsid w:val="00746FAE"/>
    <w:rsid w:val="007500EA"/>
    <w:rsid w:val="007549B0"/>
    <w:rsid w:val="00771DE0"/>
    <w:rsid w:val="00781888"/>
    <w:rsid w:val="007A35B2"/>
    <w:rsid w:val="007A59D3"/>
    <w:rsid w:val="007B0115"/>
    <w:rsid w:val="007C673B"/>
    <w:rsid w:val="007D6A3E"/>
    <w:rsid w:val="007E1498"/>
    <w:rsid w:val="007E38D2"/>
    <w:rsid w:val="008016E8"/>
    <w:rsid w:val="0080182B"/>
    <w:rsid w:val="0081302C"/>
    <w:rsid w:val="008313CF"/>
    <w:rsid w:val="0083706E"/>
    <w:rsid w:val="0083787F"/>
    <w:rsid w:val="00842FEE"/>
    <w:rsid w:val="00843898"/>
    <w:rsid w:val="00843F46"/>
    <w:rsid w:val="00844CB9"/>
    <w:rsid w:val="00847180"/>
    <w:rsid w:val="00847513"/>
    <w:rsid w:val="008573BD"/>
    <w:rsid w:val="00862DDE"/>
    <w:rsid w:val="0086437A"/>
    <w:rsid w:val="008710F4"/>
    <w:rsid w:val="00871574"/>
    <w:rsid w:val="00876E73"/>
    <w:rsid w:val="0089246E"/>
    <w:rsid w:val="008968D5"/>
    <w:rsid w:val="008A2B4A"/>
    <w:rsid w:val="008A3B52"/>
    <w:rsid w:val="008A5C5A"/>
    <w:rsid w:val="008A6987"/>
    <w:rsid w:val="008B3132"/>
    <w:rsid w:val="008C73EE"/>
    <w:rsid w:val="008C76E0"/>
    <w:rsid w:val="008D3C29"/>
    <w:rsid w:val="008F6DC1"/>
    <w:rsid w:val="00901005"/>
    <w:rsid w:val="00905CCB"/>
    <w:rsid w:val="00912CF1"/>
    <w:rsid w:val="00913500"/>
    <w:rsid w:val="009372A6"/>
    <w:rsid w:val="009375DA"/>
    <w:rsid w:val="00956C44"/>
    <w:rsid w:val="009858E0"/>
    <w:rsid w:val="00991557"/>
    <w:rsid w:val="00993499"/>
    <w:rsid w:val="00993623"/>
    <w:rsid w:val="009949EF"/>
    <w:rsid w:val="009962E5"/>
    <w:rsid w:val="009968BC"/>
    <w:rsid w:val="009A1D40"/>
    <w:rsid w:val="009A394D"/>
    <w:rsid w:val="009A4533"/>
    <w:rsid w:val="009D0590"/>
    <w:rsid w:val="009D18D9"/>
    <w:rsid w:val="009D22CF"/>
    <w:rsid w:val="009D3881"/>
    <w:rsid w:val="009D61F5"/>
    <w:rsid w:val="009E04D2"/>
    <w:rsid w:val="009E1268"/>
    <w:rsid w:val="009E2709"/>
    <w:rsid w:val="009E37CF"/>
    <w:rsid w:val="009F2290"/>
    <w:rsid w:val="009F3BE7"/>
    <w:rsid w:val="00A033A8"/>
    <w:rsid w:val="00A07BB9"/>
    <w:rsid w:val="00A20AC5"/>
    <w:rsid w:val="00A26CB7"/>
    <w:rsid w:val="00A27AD1"/>
    <w:rsid w:val="00A32C36"/>
    <w:rsid w:val="00A3385C"/>
    <w:rsid w:val="00A34337"/>
    <w:rsid w:val="00A37961"/>
    <w:rsid w:val="00A746E1"/>
    <w:rsid w:val="00A9680B"/>
    <w:rsid w:val="00AB0A22"/>
    <w:rsid w:val="00AC4486"/>
    <w:rsid w:val="00AD3907"/>
    <w:rsid w:val="00AF1C2C"/>
    <w:rsid w:val="00B01D95"/>
    <w:rsid w:val="00B07566"/>
    <w:rsid w:val="00B10CEB"/>
    <w:rsid w:val="00B46F5A"/>
    <w:rsid w:val="00B62C71"/>
    <w:rsid w:val="00B659C5"/>
    <w:rsid w:val="00B65C79"/>
    <w:rsid w:val="00B70B3D"/>
    <w:rsid w:val="00B74C66"/>
    <w:rsid w:val="00B83813"/>
    <w:rsid w:val="00B83C36"/>
    <w:rsid w:val="00B87253"/>
    <w:rsid w:val="00BA343B"/>
    <w:rsid w:val="00BA65FB"/>
    <w:rsid w:val="00BA7DE0"/>
    <w:rsid w:val="00BB6752"/>
    <w:rsid w:val="00BC4051"/>
    <w:rsid w:val="00BC603B"/>
    <w:rsid w:val="00BD3BAC"/>
    <w:rsid w:val="00BE366F"/>
    <w:rsid w:val="00BE580E"/>
    <w:rsid w:val="00BE7A90"/>
    <w:rsid w:val="00BF69CD"/>
    <w:rsid w:val="00C05810"/>
    <w:rsid w:val="00C1035A"/>
    <w:rsid w:val="00C12BED"/>
    <w:rsid w:val="00C220BA"/>
    <w:rsid w:val="00C23CEC"/>
    <w:rsid w:val="00C2411E"/>
    <w:rsid w:val="00C34C5D"/>
    <w:rsid w:val="00C36D9F"/>
    <w:rsid w:val="00C42F5B"/>
    <w:rsid w:val="00C57082"/>
    <w:rsid w:val="00C65504"/>
    <w:rsid w:val="00C658D4"/>
    <w:rsid w:val="00C717E7"/>
    <w:rsid w:val="00C9702C"/>
    <w:rsid w:val="00CA4C3B"/>
    <w:rsid w:val="00CC0ED7"/>
    <w:rsid w:val="00CC593E"/>
    <w:rsid w:val="00CD5A60"/>
    <w:rsid w:val="00CD7377"/>
    <w:rsid w:val="00CE3C07"/>
    <w:rsid w:val="00CF0EA1"/>
    <w:rsid w:val="00CF1470"/>
    <w:rsid w:val="00D17E43"/>
    <w:rsid w:val="00D23D7C"/>
    <w:rsid w:val="00D33CAE"/>
    <w:rsid w:val="00D507FA"/>
    <w:rsid w:val="00D5192F"/>
    <w:rsid w:val="00D565CB"/>
    <w:rsid w:val="00D619F0"/>
    <w:rsid w:val="00D7350B"/>
    <w:rsid w:val="00D76ACB"/>
    <w:rsid w:val="00D90964"/>
    <w:rsid w:val="00D91342"/>
    <w:rsid w:val="00DA774F"/>
    <w:rsid w:val="00DB61D9"/>
    <w:rsid w:val="00DC0836"/>
    <w:rsid w:val="00DD35C3"/>
    <w:rsid w:val="00DE0469"/>
    <w:rsid w:val="00DE3EB9"/>
    <w:rsid w:val="00DF342A"/>
    <w:rsid w:val="00E0582A"/>
    <w:rsid w:val="00E15E3C"/>
    <w:rsid w:val="00E1791F"/>
    <w:rsid w:val="00E277FA"/>
    <w:rsid w:val="00E37681"/>
    <w:rsid w:val="00E53CD3"/>
    <w:rsid w:val="00E553ED"/>
    <w:rsid w:val="00E729EB"/>
    <w:rsid w:val="00E72D74"/>
    <w:rsid w:val="00E76588"/>
    <w:rsid w:val="00E76686"/>
    <w:rsid w:val="00E778F5"/>
    <w:rsid w:val="00E80C34"/>
    <w:rsid w:val="00E8704D"/>
    <w:rsid w:val="00E925DD"/>
    <w:rsid w:val="00E971DF"/>
    <w:rsid w:val="00EA225B"/>
    <w:rsid w:val="00EC0A71"/>
    <w:rsid w:val="00EC428E"/>
    <w:rsid w:val="00EC4F04"/>
    <w:rsid w:val="00EC62CF"/>
    <w:rsid w:val="00ED0352"/>
    <w:rsid w:val="00ED5078"/>
    <w:rsid w:val="00F07E3C"/>
    <w:rsid w:val="00F26CCA"/>
    <w:rsid w:val="00F34B5F"/>
    <w:rsid w:val="00F41978"/>
    <w:rsid w:val="00F4205E"/>
    <w:rsid w:val="00F50053"/>
    <w:rsid w:val="00F54543"/>
    <w:rsid w:val="00F55F44"/>
    <w:rsid w:val="00F60031"/>
    <w:rsid w:val="00F700A5"/>
    <w:rsid w:val="00F765F5"/>
    <w:rsid w:val="00F83F3F"/>
    <w:rsid w:val="00F85F0C"/>
    <w:rsid w:val="00F91CCD"/>
    <w:rsid w:val="00F94665"/>
    <w:rsid w:val="00FA168A"/>
    <w:rsid w:val="00FA6EBC"/>
    <w:rsid w:val="00FA7B75"/>
    <w:rsid w:val="00FB3C79"/>
    <w:rsid w:val="00FC6C78"/>
    <w:rsid w:val="00FD1749"/>
    <w:rsid w:val="00FD7F29"/>
    <w:rsid w:val="00FE4898"/>
    <w:rsid w:val="00FE5E8A"/>
    <w:rsid w:val="00FF4007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225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216"/>
    <w:pPr>
      <w:widowControl/>
      <w:autoSpaceDE/>
      <w:autoSpaceDN/>
    </w:pPr>
    <w:rPr>
      <w:rFonts w:ascii="Segoe UI" w:eastAsia="Calibr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16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9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EE1F-2604-4139-84C7-EF6D209D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Berry, Constance E.</cp:lastModifiedBy>
  <cp:revision>2</cp:revision>
  <cp:lastPrinted>2021-05-15T23:58:00Z</cp:lastPrinted>
  <dcterms:created xsi:type="dcterms:W3CDTF">2021-05-16T00:25:00Z</dcterms:created>
  <dcterms:modified xsi:type="dcterms:W3CDTF">2021-05-16T00:25:00Z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